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D97" w:rsidRPr="00D15D97" w:rsidRDefault="00792F76" w:rsidP="00792F76">
      <w:pPr>
        <w:spacing w:after="0"/>
        <w:rPr>
          <w:sz w:val="21"/>
          <w:szCs w:val="21"/>
        </w:rPr>
      </w:pPr>
      <w:r w:rsidRPr="00D15D97">
        <w:rPr>
          <w:sz w:val="21"/>
          <w:szCs w:val="21"/>
        </w:rPr>
        <w:t xml:space="preserve">Vanessa </w:t>
      </w:r>
      <w:proofErr w:type="spellStart"/>
      <w:r w:rsidRPr="00D15D97">
        <w:rPr>
          <w:sz w:val="21"/>
          <w:szCs w:val="21"/>
        </w:rPr>
        <w:t>Campagna</w:t>
      </w:r>
      <w:proofErr w:type="spellEnd"/>
    </w:p>
    <w:p w:rsidR="00792F76" w:rsidRPr="00D15D97" w:rsidRDefault="00533678" w:rsidP="00792F76">
      <w:pPr>
        <w:spacing w:after="0"/>
        <w:rPr>
          <w:sz w:val="21"/>
          <w:szCs w:val="21"/>
        </w:rPr>
      </w:pPr>
      <w:r>
        <w:rPr>
          <w:sz w:val="21"/>
          <w:szCs w:val="21"/>
        </w:rPr>
        <w:t>Grammar Mini-</w:t>
      </w:r>
      <w:r w:rsidR="00792F76" w:rsidRPr="00D15D97">
        <w:rPr>
          <w:sz w:val="21"/>
          <w:szCs w:val="21"/>
        </w:rPr>
        <w:t>Lesson Assignment</w:t>
      </w:r>
    </w:p>
    <w:p w:rsidR="00792F76" w:rsidRPr="00D15D97" w:rsidRDefault="00792F76" w:rsidP="00792F76">
      <w:pPr>
        <w:spacing w:after="0"/>
        <w:rPr>
          <w:sz w:val="21"/>
          <w:szCs w:val="21"/>
        </w:rPr>
      </w:pPr>
      <w:r w:rsidRPr="00D15D97">
        <w:rPr>
          <w:sz w:val="21"/>
          <w:szCs w:val="21"/>
        </w:rPr>
        <w:t>January 27</w:t>
      </w:r>
      <w:r w:rsidRPr="00D15D97">
        <w:rPr>
          <w:sz w:val="21"/>
          <w:szCs w:val="21"/>
          <w:vertAlign w:val="superscript"/>
        </w:rPr>
        <w:t>th</w:t>
      </w:r>
      <w:r w:rsidRPr="00D15D97">
        <w:rPr>
          <w:sz w:val="21"/>
          <w:szCs w:val="21"/>
        </w:rPr>
        <w:t xml:space="preserve"> 2012</w:t>
      </w:r>
    </w:p>
    <w:p w:rsidR="00792F76" w:rsidRPr="00D15D97" w:rsidRDefault="00792F76" w:rsidP="00792F76">
      <w:pPr>
        <w:spacing w:after="0"/>
        <w:rPr>
          <w:sz w:val="21"/>
          <w:szCs w:val="21"/>
        </w:rPr>
      </w:pPr>
    </w:p>
    <w:p w:rsidR="00792F76" w:rsidRPr="00D15D97" w:rsidRDefault="00934632" w:rsidP="00792F76">
      <w:pPr>
        <w:spacing w:after="0"/>
        <w:rPr>
          <w:sz w:val="21"/>
          <w:szCs w:val="21"/>
          <w:u w:val="single"/>
        </w:rPr>
      </w:pPr>
      <w:r w:rsidRPr="00D15D97">
        <w:rPr>
          <w:sz w:val="21"/>
          <w:szCs w:val="21"/>
          <w:u w:val="single"/>
        </w:rPr>
        <w:t>Instructional Guidelines</w:t>
      </w:r>
    </w:p>
    <w:p w:rsidR="00934632" w:rsidRPr="00D15D97" w:rsidRDefault="00934632" w:rsidP="00792F76">
      <w:pPr>
        <w:spacing w:after="0"/>
        <w:rPr>
          <w:sz w:val="21"/>
          <w:szCs w:val="21"/>
        </w:rPr>
      </w:pPr>
    </w:p>
    <w:p w:rsidR="00934632" w:rsidRPr="00D15D97" w:rsidRDefault="001D2AA0" w:rsidP="00792F76">
      <w:pPr>
        <w:spacing w:after="0"/>
        <w:rPr>
          <w:sz w:val="21"/>
          <w:szCs w:val="21"/>
        </w:rPr>
      </w:pPr>
      <w:r w:rsidRPr="00D15D97">
        <w:rPr>
          <w:sz w:val="21"/>
          <w:szCs w:val="21"/>
          <w:u w:val="single"/>
        </w:rPr>
        <w:t>Paragraph</w:t>
      </w:r>
      <w:r w:rsidR="007F3B42" w:rsidRPr="00D15D97">
        <w:rPr>
          <w:sz w:val="21"/>
          <w:szCs w:val="21"/>
          <w:u w:val="single"/>
        </w:rPr>
        <w:t xml:space="preserve"> Usage</w:t>
      </w:r>
      <w:r w:rsidRPr="00D15D97">
        <w:rPr>
          <w:sz w:val="21"/>
          <w:szCs w:val="21"/>
          <w:u w:val="single"/>
        </w:rPr>
        <w:t>:</w:t>
      </w:r>
      <w:r w:rsidRPr="00D15D97">
        <w:rPr>
          <w:sz w:val="21"/>
          <w:szCs w:val="21"/>
        </w:rPr>
        <w:t xml:space="preserve"> </w:t>
      </w:r>
      <w:r w:rsidR="007F3B42" w:rsidRPr="00D15D97">
        <w:rPr>
          <w:sz w:val="21"/>
          <w:szCs w:val="21"/>
        </w:rPr>
        <w:t>Paragraphs are units of composition that help organize ideas so they flow freely from one to the other. Paragraphs may be changed to signify a change in place or time, to show a specific example or idea, or when the speaker changes. Paragraphs allow for the control of ideas; to provide concrete examples, reasons, and illustrations; to comment on ideas and give an opinion; state a main point; and summarize information.</w:t>
      </w:r>
    </w:p>
    <w:p w:rsidR="00076BF7" w:rsidRPr="00D15D97" w:rsidRDefault="00076BF7" w:rsidP="00792F76">
      <w:pPr>
        <w:spacing w:after="0"/>
        <w:rPr>
          <w:sz w:val="21"/>
          <w:szCs w:val="21"/>
        </w:rPr>
      </w:pPr>
    </w:p>
    <w:p w:rsidR="00076BF7" w:rsidRPr="00D15D97" w:rsidRDefault="006F5948" w:rsidP="00792F76">
      <w:pPr>
        <w:spacing w:after="0"/>
        <w:rPr>
          <w:sz w:val="21"/>
          <w:szCs w:val="21"/>
        </w:rPr>
      </w:pPr>
      <w:r w:rsidRPr="00D15D97">
        <w:rPr>
          <w:sz w:val="21"/>
          <w:szCs w:val="21"/>
          <w:u w:val="single"/>
        </w:rPr>
        <w:t xml:space="preserve">Grade Level Targeted: </w:t>
      </w:r>
      <w:r w:rsidRPr="00D15D97">
        <w:rPr>
          <w:sz w:val="21"/>
          <w:szCs w:val="21"/>
        </w:rPr>
        <w:t xml:space="preserve">Any grade level can be targeted </w:t>
      </w:r>
      <w:r w:rsidR="006778CD" w:rsidRPr="00D15D97">
        <w:rPr>
          <w:sz w:val="21"/>
          <w:szCs w:val="21"/>
        </w:rPr>
        <w:t>for the purpose of this lesson, however this may be more beneficial to grades nine and ten when essay writing is introd</w:t>
      </w:r>
      <w:r w:rsidR="00DB793B" w:rsidRPr="00D15D97">
        <w:rPr>
          <w:sz w:val="21"/>
          <w:szCs w:val="21"/>
        </w:rPr>
        <w:t>uced and becomes a requirement in a variety of subjects. By introducing the proper usage of paragraphs in grades nine and</w:t>
      </w:r>
      <w:r w:rsidR="001A7583">
        <w:rPr>
          <w:sz w:val="21"/>
          <w:szCs w:val="21"/>
        </w:rPr>
        <w:t xml:space="preserve"> ten, it will provide students </w:t>
      </w:r>
      <w:r w:rsidR="00DB793B" w:rsidRPr="00D15D97">
        <w:rPr>
          <w:sz w:val="21"/>
          <w:szCs w:val="21"/>
        </w:rPr>
        <w:t>a good foundation going into grades eleven and twelve when they must write much longer essays and papers.</w:t>
      </w:r>
    </w:p>
    <w:p w:rsidR="006B1D7F" w:rsidRPr="00D15D97" w:rsidRDefault="006B1D7F" w:rsidP="00792F76">
      <w:pPr>
        <w:spacing w:after="0"/>
        <w:rPr>
          <w:sz w:val="21"/>
          <w:szCs w:val="21"/>
        </w:rPr>
      </w:pPr>
    </w:p>
    <w:p w:rsidR="000B1364" w:rsidRPr="00D15D97" w:rsidRDefault="006B1D7F" w:rsidP="00792F76">
      <w:pPr>
        <w:spacing w:after="0"/>
        <w:rPr>
          <w:sz w:val="21"/>
          <w:szCs w:val="21"/>
        </w:rPr>
      </w:pPr>
      <w:r w:rsidRPr="00D15D97">
        <w:rPr>
          <w:sz w:val="21"/>
          <w:szCs w:val="21"/>
          <w:u w:val="single"/>
        </w:rPr>
        <w:t>Common Errors and Corrections:</w:t>
      </w:r>
      <w:r w:rsidR="00DF50F1" w:rsidRPr="00D15D97">
        <w:rPr>
          <w:sz w:val="21"/>
          <w:szCs w:val="21"/>
        </w:rPr>
        <w:t xml:space="preserve"> Errors</w:t>
      </w:r>
      <w:r w:rsidRPr="00D15D97">
        <w:rPr>
          <w:sz w:val="21"/>
          <w:szCs w:val="21"/>
        </w:rPr>
        <w:t xml:space="preserve"> </w:t>
      </w:r>
      <w:r w:rsidR="00DF50F1" w:rsidRPr="00D15D97">
        <w:rPr>
          <w:b/>
          <w:sz w:val="21"/>
          <w:szCs w:val="21"/>
        </w:rPr>
        <w:t>m</w:t>
      </w:r>
      <w:r w:rsidR="004F54B3" w:rsidRPr="00D15D97">
        <w:rPr>
          <w:b/>
          <w:sz w:val="21"/>
          <w:szCs w:val="21"/>
        </w:rPr>
        <w:t>ay</w:t>
      </w:r>
      <w:r w:rsidR="004F54B3" w:rsidRPr="00D15D97">
        <w:rPr>
          <w:sz w:val="21"/>
          <w:szCs w:val="21"/>
        </w:rPr>
        <w:t xml:space="preserve"> include</w:t>
      </w:r>
      <w:r w:rsidR="00973F49" w:rsidRPr="00D15D97">
        <w:rPr>
          <w:sz w:val="21"/>
          <w:szCs w:val="21"/>
        </w:rPr>
        <w:t xml:space="preserve"> (but are not limited to)</w:t>
      </w:r>
      <w:r w:rsidR="004F54B3" w:rsidRPr="00D15D97">
        <w:rPr>
          <w:sz w:val="21"/>
          <w:szCs w:val="21"/>
        </w:rPr>
        <w:t xml:space="preserve"> not using paragraphs at all to separate ideas; </w:t>
      </w:r>
      <w:r w:rsidR="00DF50F1" w:rsidRPr="00D15D97">
        <w:rPr>
          <w:sz w:val="21"/>
          <w:szCs w:val="21"/>
        </w:rPr>
        <w:t>using paragraphs incorrectly by separating one idea into two or more paragraphs</w:t>
      </w:r>
      <w:r w:rsidR="007A2C2F" w:rsidRPr="00D15D97">
        <w:rPr>
          <w:sz w:val="21"/>
          <w:szCs w:val="21"/>
        </w:rPr>
        <w:t>; not using a topic sentence to state the purpose of the paragraph</w:t>
      </w:r>
      <w:r w:rsidR="00B5565C" w:rsidRPr="00D15D97">
        <w:rPr>
          <w:sz w:val="21"/>
          <w:szCs w:val="21"/>
        </w:rPr>
        <w:t>; not using paragraph transitions correctly</w:t>
      </w:r>
      <w:r w:rsidR="000B1364" w:rsidRPr="00D15D97">
        <w:rPr>
          <w:sz w:val="21"/>
          <w:szCs w:val="21"/>
        </w:rPr>
        <w:t xml:space="preserve"> by failing to signify the start of a new paragraph with transitional words (see examples below)</w:t>
      </w:r>
      <w:r w:rsidR="007A1EC9" w:rsidRPr="00D15D97">
        <w:rPr>
          <w:sz w:val="21"/>
          <w:szCs w:val="21"/>
        </w:rPr>
        <w:t xml:space="preserve">. </w:t>
      </w:r>
    </w:p>
    <w:p w:rsidR="000B1364" w:rsidRPr="00D15D97" w:rsidRDefault="000B1364" w:rsidP="00792F76">
      <w:pPr>
        <w:spacing w:after="0"/>
        <w:rPr>
          <w:sz w:val="21"/>
          <w:szCs w:val="21"/>
        </w:rPr>
      </w:pPr>
    </w:p>
    <w:p w:rsidR="006B1D7F" w:rsidRPr="00D15D97" w:rsidRDefault="007A1EC9" w:rsidP="00792F76">
      <w:pPr>
        <w:spacing w:after="0"/>
        <w:rPr>
          <w:sz w:val="21"/>
          <w:szCs w:val="21"/>
        </w:rPr>
      </w:pPr>
      <w:r w:rsidRPr="00D15D97">
        <w:rPr>
          <w:sz w:val="21"/>
          <w:szCs w:val="21"/>
        </w:rPr>
        <w:t xml:space="preserve">Corrections </w:t>
      </w:r>
      <w:r w:rsidRPr="00D15D97">
        <w:rPr>
          <w:b/>
          <w:sz w:val="21"/>
          <w:szCs w:val="21"/>
        </w:rPr>
        <w:t>may</w:t>
      </w:r>
      <w:r w:rsidRPr="00D15D97">
        <w:rPr>
          <w:sz w:val="21"/>
          <w:szCs w:val="21"/>
        </w:rPr>
        <w:t xml:space="preserve"> include </w:t>
      </w:r>
      <w:r w:rsidR="00973F49" w:rsidRPr="00D15D97">
        <w:rPr>
          <w:sz w:val="21"/>
          <w:szCs w:val="21"/>
        </w:rPr>
        <w:t xml:space="preserve">(but are not limited to) </w:t>
      </w:r>
      <w:r w:rsidRPr="00D15D97">
        <w:rPr>
          <w:sz w:val="21"/>
          <w:szCs w:val="21"/>
        </w:rPr>
        <w:t xml:space="preserve">controlling the length of the paragraph to state the topic sentence and develop the main idea without getting off track; vary the paragraph length if necessary to prove a point or for effect; </w:t>
      </w:r>
      <w:r w:rsidR="00E90F36" w:rsidRPr="00D15D97">
        <w:rPr>
          <w:sz w:val="21"/>
          <w:szCs w:val="21"/>
        </w:rPr>
        <w:t xml:space="preserve">breaking long paragraphs up into smaller subtopics to sharpen </w:t>
      </w:r>
      <w:r w:rsidR="00B5565C" w:rsidRPr="00D15D97">
        <w:rPr>
          <w:sz w:val="21"/>
          <w:szCs w:val="21"/>
        </w:rPr>
        <w:t>the focus of the argument/topic; using paragraph transitions correctly by introducing new paragraphs with language that illustrates the direction</w:t>
      </w:r>
      <w:r w:rsidR="000B1364" w:rsidRPr="00D15D97">
        <w:rPr>
          <w:sz w:val="21"/>
          <w:szCs w:val="21"/>
        </w:rPr>
        <w:t>/change</w:t>
      </w:r>
      <w:r w:rsidR="00B5565C" w:rsidRPr="00D15D97">
        <w:rPr>
          <w:sz w:val="21"/>
          <w:szCs w:val="21"/>
        </w:rPr>
        <w:t xml:space="preserve"> of the topic (for example “also,” “however,” “</w:t>
      </w:r>
      <w:r w:rsidR="00E2107A" w:rsidRPr="00D15D97">
        <w:rPr>
          <w:sz w:val="21"/>
          <w:szCs w:val="21"/>
        </w:rPr>
        <w:t>as a result,” “consequently,” etc.).</w:t>
      </w:r>
      <w:r w:rsidR="00B5565C" w:rsidRPr="00D15D97">
        <w:rPr>
          <w:sz w:val="21"/>
          <w:szCs w:val="21"/>
        </w:rPr>
        <w:t xml:space="preserve">  </w:t>
      </w:r>
    </w:p>
    <w:p w:rsidR="00D35D05" w:rsidRPr="00D15D97" w:rsidRDefault="00D35D05" w:rsidP="00792F76">
      <w:pPr>
        <w:spacing w:after="0"/>
        <w:rPr>
          <w:sz w:val="21"/>
          <w:szCs w:val="21"/>
        </w:rPr>
      </w:pPr>
    </w:p>
    <w:p w:rsidR="00D15D97" w:rsidRPr="00D15D97" w:rsidRDefault="00D35D05" w:rsidP="00792F76">
      <w:pPr>
        <w:spacing w:after="0"/>
        <w:rPr>
          <w:sz w:val="21"/>
          <w:szCs w:val="21"/>
          <w:u w:val="single"/>
        </w:rPr>
      </w:pPr>
      <w:r w:rsidRPr="00D15D97">
        <w:rPr>
          <w:sz w:val="21"/>
          <w:szCs w:val="21"/>
          <w:u w:val="single"/>
        </w:rPr>
        <w:t>Activity:</w:t>
      </w:r>
      <w:r w:rsidR="00CE2F5B" w:rsidRPr="00D15D97">
        <w:rPr>
          <w:sz w:val="21"/>
          <w:szCs w:val="21"/>
          <w:u w:val="single"/>
        </w:rPr>
        <w:t xml:space="preserve"> </w:t>
      </w:r>
    </w:p>
    <w:p w:rsidR="00910A56" w:rsidRPr="00910A56" w:rsidRDefault="00D30780" w:rsidP="00D15D97">
      <w:pPr>
        <w:pStyle w:val="ListParagraph"/>
        <w:numPr>
          <w:ilvl w:val="0"/>
          <w:numId w:val="1"/>
        </w:numPr>
        <w:spacing w:after="0"/>
        <w:rPr>
          <w:sz w:val="21"/>
          <w:szCs w:val="21"/>
        </w:rPr>
      </w:pPr>
      <w:r>
        <w:rPr>
          <w:sz w:val="21"/>
          <w:szCs w:val="21"/>
        </w:rPr>
        <w:t xml:space="preserve">Students will be provided </w:t>
      </w:r>
      <w:r w:rsidR="00910A56" w:rsidRPr="00910A56">
        <w:rPr>
          <w:sz w:val="21"/>
          <w:szCs w:val="21"/>
        </w:rPr>
        <w:t xml:space="preserve">an example of proper paragraph usage that shows indentation, </w:t>
      </w:r>
      <w:r w:rsidR="00D03F04">
        <w:rPr>
          <w:sz w:val="21"/>
          <w:szCs w:val="21"/>
        </w:rPr>
        <w:t xml:space="preserve">the </w:t>
      </w:r>
      <w:r w:rsidR="00910A56" w:rsidRPr="00910A56">
        <w:rPr>
          <w:sz w:val="21"/>
          <w:szCs w:val="21"/>
        </w:rPr>
        <w:t xml:space="preserve">separation of paragraphs by main ideas, </w:t>
      </w:r>
      <w:r w:rsidR="00D03F04">
        <w:rPr>
          <w:sz w:val="21"/>
          <w:szCs w:val="21"/>
        </w:rPr>
        <w:t xml:space="preserve">the usage of </w:t>
      </w:r>
      <w:r w:rsidR="00910A56" w:rsidRPr="00910A56">
        <w:rPr>
          <w:sz w:val="21"/>
          <w:szCs w:val="21"/>
        </w:rPr>
        <w:t xml:space="preserve">topic sentences, and </w:t>
      </w:r>
      <w:r>
        <w:rPr>
          <w:sz w:val="21"/>
          <w:szCs w:val="21"/>
        </w:rPr>
        <w:t xml:space="preserve">how to identify </w:t>
      </w:r>
      <w:r w:rsidR="00910A56" w:rsidRPr="00910A56">
        <w:rPr>
          <w:sz w:val="21"/>
          <w:szCs w:val="21"/>
        </w:rPr>
        <w:t>paragraph transitions.</w:t>
      </w:r>
    </w:p>
    <w:p w:rsidR="00D15D97" w:rsidRPr="00D15D97" w:rsidRDefault="00CE2F5B" w:rsidP="00D15D97">
      <w:pPr>
        <w:pStyle w:val="ListParagraph"/>
        <w:numPr>
          <w:ilvl w:val="0"/>
          <w:numId w:val="1"/>
        </w:numPr>
        <w:spacing w:after="0"/>
        <w:rPr>
          <w:sz w:val="21"/>
          <w:szCs w:val="21"/>
          <w:u w:val="single"/>
        </w:rPr>
      </w:pPr>
      <w:r w:rsidRPr="00D15D97">
        <w:rPr>
          <w:sz w:val="21"/>
          <w:szCs w:val="21"/>
        </w:rPr>
        <w:t xml:space="preserve">Students will be given a large chunk of text </w:t>
      </w:r>
      <w:r w:rsidR="001F3C82" w:rsidRPr="00D15D97">
        <w:rPr>
          <w:sz w:val="21"/>
          <w:szCs w:val="21"/>
        </w:rPr>
        <w:t xml:space="preserve">that they must break up into paragraphs. </w:t>
      </w:r>
      <w:r w:rsidR="00F61321" w:rsidRPr="00D15D97">
        <w:rPr>
          <w:sz w:val="21"/>
          <w:szCs w:val="21"/>
        </w:rPr>
        <w:t>Tips will be provided for guidance as to where/when the paragraph should be broken up</w:t>
      </w:r>
      <w:r w:rsidR="00B804BD" w:rsidRPr="00D15D97">
        <w:rPr>
          <w:sz w:val="21"/>
          <w:szCs w:val="21"/>
        </w:rPr>
        <w:t xml:space="preserve"> and why.</w:t>
      </w:r>
    </w:p>
    <w:p w:rsidR="00D35D05" w:rsidRPr="00D15D97" w:rsidRDefault="00E31D79" w:rsidP="00D15D97">
      <w:pPr>
        <w:pStyle w:val="ListParagraph"/>
        <w:numPr>
          <w:ilvl w:val="0"/>
          <w:numId w:val="1"/>
        </w:numPr>
        <w:spacing w:after="0"/>
        <w:rPr>
          <w:sz w:val="21"/>
          <w:szCs w:val="21"/>
          <w:u w:val="single"/>
        </w:rPr>
      </w:pPr>
      <w:r w:rsidRPr="00D15D97">
        <w:rPr>
          <w:sz w:val="21"/>
          <w:szCs w:val="21"/>
        </w:rPr>
        <w:t xml:space="preserve">Teachers who decide to use this activity can customize which paragraphs are used in terms of how they fit into the curriculum (for example if a specific book is being read in class; if the students are learning how to write a research essay; etc.). </w:t>
      </w:r>
    </w:p>
    <w:p w:rsidR="00F61321" w:rsidRPr="00D15D97" w:rsidRDefault="00F61321" w:rsidP="00792F76">
      <w:pPr>
        <w:spacing w:after="0"/>
        <w:rPr>
          <w:sz w:val="21"/>
          <w:szCs w:val="21"/>
          <w:u w:val="single"/>
        </w:rPr>
      </w:pPr>
    </w:p>
    <w:p w:rsidR="00B5565C" w:rsidRPr="00D15D97" w:rsidRDefault="00D35D05" w:rsidP="00792F76">
      <w:pPr>
        <w:spacing w:after="0"/>
        <w:rPr>
          <w:sz w:val="21"/>
          <w:szCs w:val="21"/>
        </w:rPr>
      </w:pPr>
      <w:r w:rsidRPr="00D15D97">
        <w:rPr>
          <w:sz w:val="21"/>
          <w:szCs w:val="21"/>
          <w:u w:val="single"/>
        </w:rPr>
        <w:t>Resources:</w:t>
      </w:r>
      <w:r w:rsidRPr="00D15D97">
        <w:rPr>
          <w:sz w:val="21"/>
          <w:szCs w:val="21"/>
        </w:rPr>
        <w:t xml:space="preserve"> </w:t>
      </w:r>
    </w:p>
    <w:p w:rsidR="00737EE2" w:rsidRDefault="00737EE2" w:rsidP="00792F76">
      <w:pPr>
        <w:spacing w:after="0"/>
        <w:rPr>
          <w:sz w:val="21"/>
          <w:szCs w:val="21"/>
        </w:rPr>
      </w:pPr>
    </w:p>
    <w:p w:rsidR="00D35D05" w:rsidRPr="00D15D97" w:rsidRDefault="00737EE2" w:rsidP="00792F76">
      <w:pPr>
        <w:spacing w:after="0"/>
        <w:rPr>
          <w:sz w:val="21"/>
          <w:szCs w:val="21"/>
        </w:rPr>
      </w:pPr>
      <w:r>
        <w:rPr>
          <w:sz w:val="21"/>
          <w:szCs w:val="21"/>
        </w:rPr>
        <w:t xml:space="preserve">Brooke, Bob. </w:t>
      </w:r>
      <w:proofErr w:type="gramStart"/>
      <w:r>
        <w:rPr>
          <w:sz w:val="21"/>
          <w:szCs w:val="21"/>
        </w:rPr>
        <w:t>(2001-2009). Paragraphs and When to Use Them.</w:t>
      </w:r>
      <w:proofErr w:type="gramEnd"/>
      <w:r>
        <w:rPr>
          <w:sz w:val="21"/>
          <w:szCs w:val="21"/>
        </w:rPr>
        <w:t xml:space="preserve"> Retrieved January 25</w:t>
      </w:r>
      <w:r w:rsidR="00DF301F">
        <w:rPr>
          <w:sz w:val="21"/>
          <w:szCs w:val="21"/>
        </w:rPr>
        <w:t xml:space="preserve">, </w:t>
      </w:r>
      <w:r>
        <w:rPr>
          <w:sz w:val="21"/>
          <w:szCs w:val="21"/>
        </w:rPr>
        <w:t>2012 from the World</w:t>
      </w:r>
      <w:r>
        <w:rPr>
          <w:sz w:val="21"/>
          <w:szCs w:val="21"/>
        </w:rPr>
        <w:tab/>
        <w:t xml:space="preserve">Wide Web: </w:t>
      </w:r>
      <w:hyperlink r:id="rId7" w:history="1">
        <w:r w:rsidR="00D35D05" w:rsidRPr="00D15D97">
          <w:rPr>
            <w:rStyle w:val="Hyperlink"/>
            <w:sz w:val="21"/>
            <w:szCs w:val="21"/>
          </w:rPr>
          <w:t>http://www.bobbrooke.com/WritersCorner/paragraphswhentouse.htm</w:t>
        </w:r>
      </w:hyperlink>
    </w:p>
    <w:p w:rsidR="00737EE2" w:rsidRDefault="00737EE2" w:rsidP="00792F76">
      <w:pPr>
        <w:spacing w:after="0"/>
        <w:rPr>
          <w:sz w:val="21"/>
          <w:szCs w:val="21"/>
        </w:rPr>
      </w:pPr>
    </w:p>
    <w:p w:rsidR="007759DF" w:rsidRDefault="00CF0004" w:rsidP="00792F76">
      <w:pPr>
        <w:spacing w:after="0"/>
        <w:rPr>
          <w:sz w:val="21"/>
          <w:szCs w:val="21"/>
        </w:rPr>
      </w:pPr>
      <w:proofErr w:type="spellStart"/>
      <w:r>
        <w:rPr>
          <w:sz w:val="21"/>
          <w:szCs w:val="21"/>
        </w:rPr>
        <w:t>Whitesmoke</w:t>
      </w:r>
      <w:proofErr w:type="spellEnd"/>
      <w:r>
        <w:rPr>
          <w:sz w:val="21"/>
          <w:szCs w:val="21"/>
        </w:rPr>
        <w:t xml:space="preserve">, Inc. (2002-2012). How </w:t>
      </w:r>
      <w:proofErr w:type="gramStart"/>
      <w:r>
        <w:rPr>
          <w:sz w:val="21"/>
          <w:szCs w:val="21"/>
        </w:rPr>
        <w:t>To</w:t>
      </w:r>
      <w:proofErr w:type="gramEnd"/>
      <w:r>
        <w:rPr>
          <w:sz w:val="21"/>
          <w:szCs w:val="21"/>
        </w:rPr>
        <w:t xml:space="preserve"> Use Paragraph Transitions. Retrieved January 2</w:t>
      </w:r>
      <w:r w:rsidR="00DF301F">
        <w:rPr>
          <w:sz w:val="21"/>
          <w:szCs w:val="21"/>
        </w:rPr>
        <w:t xml:space="preserve">5, </w:t>
      </w:r>
      <w:r>
        <w:rPr>
          <w:sz w:val="21"/>
          <w:szCs w:val="21"/>
        </w:rPr>
        <w:t>2012 from the World</w:t>
      </w:r>
      <w:r>
        <w:rPr>
          <w:sz w:val="21"/>
          <w:szCs w:val="21"/>
        </w:rPr>
        <w:tab/>
        <w:t xml:space="preserve">Wide Web: </w:t>
      </w:r>
      <w:hyperlink r:id="rId8" w:history="1">
        <w:r w:rsidR="00B5565C" w:rsidRPr="00D15D97">
          <w:rPr>
            <w:rStyle w:val="Hyperlink"/>
            <w:sz w:val="21"/>
            <w:szCs w:val="21"/>
          </w:rPr>
          <w:t>http://www.whitesmoke.com/how-to-use-paragraph-transitions</w:t>
        </w:r>
      </w:hyperlink>
    </w:p>
    <w:p w:rsidR="00425F2C" w:rsidRDefault="00425F2C" w:rsidP="00792F76">
      <w:pPr>
        <w:spacing w:after="0"/>
        <w:rPr>
          <w:sz w:val="21"/>
          <w:szCs w:val="21"/>
        </w:rPr>
      </w:pPr>
      <w:r>
        <w:rPr>
          <w:sz w:val="21"/>
          <w:szCs w:val="21"/>
        </w:rPr>
        <w:lastRenderedPageBreak/>
        <w:t xml:space="preserve">Vanessa </w:t>
      </w:r>
      <w:proofErr w:type="spellStart"/>
      <w:r>
        <w:rPr>
          <w:sz w:val="21"/>
          <w:szCs w:val="21"/>
        </w:rPr>
        <w:t>Campagna</w:t>
      </w:r>
      <w:proofErr w:type="spellEnd"/>
    </w:p>
    <w:p w:rsidR="00425F2C" w:rsidRDefault="00921319" w:rsidP="00792F76">
      <w:pPr>
        <w:spacing w:after="0"/>
        <w:rPr>
          <w:sz w:val="21"/>
          <w:szCs w:val="21"/>
        </w:rPr>
      </w:pPr>
      <w:r>
        <w:rPr>
          <w:noProof/>
          <w:sz w:val="21"/>
          <w:szCs w:val="21"/>
          <w:lang w:eastAsia="en-CA"/>
        </w:rPr>
        <w:pict>
          <v:rect id="_x0000_s1026" style="position:absolute;margin-left:30.05pt;margin-top:1pt;width:427.5pt;height:34.5pt;z-index:251658240">
            <v:textbox>
              <w:txbxContent>
                <w:p w:rsidR="00252062" w:rsidRPr="00252062" w:rsidRDefault="00252062" w:rsidP="00252062">
                  <w:pPr>
                    <w:jc w:val="center"/>
                    <w:rPr>
                      <w:rFonts w:ascii="Century Gothic" w:hAnsi="Century Gothic" w:cs="Aharoni"/>
                      <w:b/>
                      <w:sz w:val="32"/>
                      <w:szCs w:val="32"/>
                    </w:rPr>
                  </w:pPr>
                  <w:r w:rsidRPr="00252062">
                    <w:rPr>
                      <w:rFonts w:ascii="Century Gothic" w:hAnsi="Century Gothic" w:cs="Aharoni"/>
                      <w:b/>
                      <w:sz w:val="32"/>
                      <w:szCs w:val="32"/>
                    </w:rPr>
                    <w:t>Paragraph Usage 101: Test Your Knowledge</w:t>
                  </w:r>
                </w:p>
              </w:txbxContent>
            </v:textbox>
          </v:rect>
        </w:pict>
      </w:r>
    </w:p>
    <w:p w:rsidR="00425F2C" w:rsidRDefault="00425F2C" w:rsidP="00792F76">
      <w:pPr>
        <w:spacing w:after="0"/>
        <w:rPr>
          <w:sz w:val="21"/>
          <w:szCs w:val="21"/>
        </w:rPr>
      </w:pPr>
    </w:p>
    <w:p w:rsidR="00425F2C" w:rsidRDefault="00425F2C" w:rsidP="00792F76">
      <w:pPr>
        <w:spacing w:after="0"/>
        <w:rPr>
          <w:sz w:val="21"/>
          <w:szCs w:val="21"/>
        </w:rPr>
      </w:pPr>
    </w:p>
    <w:p w:rsidR="00252062" w:rsidRDefault="00425F2C" w:rsidP="00252062">
      <w:pPr>
        <w:rPr>
          <w:sz w:val="21"/>
          <w:szCs w:val="21"/>
        </w:rPr>
      </w:pPr>
      <w:r>
        <w:rPr>
          <w:sz w:val="21"/>
          <w:szCs w:val="21"/>
        </w:rPr>
        <w:t>Name______________________________</w:t>
      </w:r>
    </w:p>
    <w:p w:rsidR="007C0724" w:rsidRPr="00655D09" w:rsidRDefault="00655D09" w:rsidP="00252062">
      <w:pPr>
        <w:rPr>
          <w:b/>
          <w:noProof/>
          <w:sz w:val="21"/>
          <w:szCs w:val="21"/>
          <w:lang w:eastAsia="en-CA"/>
        </w:rPr>
      </w:pPr>
      <w:r w:rsidRPr="00655D09">
        <w:rPr>
          <w:b/>
          <w:noProof/>
          <w:sz w:val="21"/>
          <w:szCs w:val="21"/>
          <w:lang w:eastAsia="en-CA"/>
        </w:rPr>
        <w:t>What are paragraphs</w:t>
      </w:r>
      <w:r w:rsidR="004A1E32">
        <w:rPr>
          <w:b/>
          <w:noProof/>
          <w:sz w:val="21"/>
          <w:szCs w:val="21"/>
          <w:lang w:eastAsia="en-CA"/>
        </w:rPr>
        <w:t xml:space="preserve"> and how can we use them</w:t>
      </w:r>
      <w:r w:rsidRPr="00655D09">
        <w:rPr>
          <w:b/>
          <w:noProof/>
          <w:sz w:val="21"/>
          <w:szCs w:val="21"/>
          <w:lang w:eastAsia="en-CA"/>
        </w:rPr>
        <w:t>?</w:t>
      </w:r>
    </w:p>
    <w:p w:rsidR="00655D09" w:rsidRPr="00FB338D" w:rsidRDefault="00655D09" w:rsidP="00655D09">
      <w:pPr>
        <w:pStyle w:val="ListParagraph"/>
        <w:numPr>
          <w:ilvl w:val="0"/>
          <w:numId w:val="2"/>
        </w:numPr>
        <w:rPr>
          <w:sz w:val="21"/>
          <w:szCs w:val="21"/>
        </w:rPr>
      </w:pPr>
      <w:r w:rsidRPr="00FB338D">
        <w:rPr>
          <w:sz w:val="21"/>
          <w:szCs w:val="21"/>
        </w:rPr>
        <w:t xml:space="preserve">Paragraphs are </w:t>
      </w:r>
      <w:r w:rsidRPr="004A1E32">
        <w:rPr>
          <w:i/>
          <w:sz w:val="21"/>
          <w:szCs w:val="21"/>
        </w:rPr>
        <w:t>units of composition</w:t>
      </w:r>
      <w:r w:rsidRPr="00FB338D">
        <w:rPr>
          <w:sz w:val="21"/>
          <w:szCs w:val="21"/>
        </w:rPr>
        <w:t xml:space="preserve"> that help organize ideas </w:t>
      </w:r>
    </w:p>
    <w:p w:rsidR="00655D09" w:rsidRPr="00FB338D" w:rsidRDefault="00655D09" w:rsidP="00655D09">
      <w:pPr>
        <w:pStyle w:val="ListParagraph"/>
        <w:numPr>
          <w:ilvl w:val="0"/>
          <w:numId w:val="2"/>
        </w:numPr>
        <w:rPr>
          <w:sz w:val="21"/>
          <w:szCs w:val="21"/>
        </w:rPr>
      </w:pPr>
      <w:r w:rsidRPr="00FB338D">
        <w:rPr>
          <w:sz w:val="21"/>
          <w:szCs w:val="21"/>
        </w:rPr>
        <w:t xml:space="preserve">Paragraphs can be </w:t>
      </w:r>
      <w:r w:rsidRPr="004A1E32">
        <w:rPr>
          <w:i/>
          <w:sz w:val="21"/>
          <w:szCs w:val="21"/>
        </w:rPr>
        <w:t xml:space="preserve">separated </w:t>
      </w:r>
      <w:r w:rsidRPr="00FB338D">
        <w:rPr>
          <w:sz w:val="21"/>
          <w:szCs w:val="21"/>
        </w:rPr>
        <w:t>to show a change in time or place, to show a specific example or idea, or when the speaker changes</w:t>
      </w:r>
    </w:p>
    <w:p w:rsidR="00655D09" w:rsidRPr="00FB338D" w:rsidRDefault="00655D09" w:rsidP="00655D09">
      <w:pPr>
        <w:pStyle w:val="ListParagraph"/>
        <w:numPr>
          <w:ilvl w:val="0"/>
          <w:numId w:val="2"/>
        </w:numPr>
        <w:rPr>
          <w:sz w:val="21"/>
          <w:szCs w:val="21"/>
        </w:rPr>
      </w:pPr>
      <w:r w:rsidRPr="00FB338D">
        <w:rPr>
          <w:sz w:val="21"/>
          <w:szCs w:val="21"/>
        </w:rPr>
        <w:t xml:space="preserve">Paragraphs may include a </w:t>
      </w:r>
      <w:r w:rsidRPr="004A1E32">
        <w:rPr>
          <w:i/>
          <w:sz w:val="21"/>
          <w:szCs w:val="21"/>
        </w:rPr>
        <w:t>topic sentence</w:t>
      </w:r>
      <w:r w:rsidRPr="00FB338D">
        <w:rPr>
          <w:sz w:val="21"/>
          <w:szCs w:val="21"/>
        </w:rPr>
        <w:t xml:space="preserve"> that indicates the main idea of the paragraph</w:t>
      </w:r>
    </w:p>
    <w:p w:rsidR="00820683" w:rsidRDefault="00655D09" w:rsidP="00655D09">
      <w:pPr>
        <w:pStyle w:val="ListParagraph"/>
        <w:numPr>
          <w:ilvl w:val="0"/>
          <w:numId w:val="2"/>
        </w:numPr>
        <w:spacing w:after="0"/>
        <w:rPr>
          <w:sz w:val="21"/>
          <w:szCs w:val="21"/>
        </w:rPr>
      </w:pPr>
      <w:r w:rsidRPr="00FB338D">
        <w:rPr>
          <w:sz w:val="21"/>
          <w:szCs w:val="21"/>
        </w:rPr>
        <w:t>Paragraphs can be used to provide concrete examples, reasons, and illustrations; to give an opinion; to state a main point; or simply to summarize information</w:t>
      </w:r>
    </w:p>
    <w:p w:rsidR="003921E1" w:rsidRPr="003921E1" w:rsidRDefault="003921E1" w:rsidP="003921E1">
      <w:pPr>
        <w:pStyle w:val="ListParagraph"/>
        <w:spacing w:after="0"/>
        <w:rPr>
          <w:sz w:val="21"/>
          <w:szCs w:val="21"/>
        </w:rPr>
      </w:pPr>
    </w:p>
    <w:p w:rsidR="00775685" w:rsidRDefault="009636CA" w:rsidP="00775685">
      <w:pPr>
        <w:rPr>
          <w:b/>
          <w:sz w:val="21"/>
          <w:szCs w:val="21"/>
        </w:rPr>
      </w:pPr>
      <w:r>
        <w:rPr>
          <w:b/>
          <w:sz w:val="21"/>
          <w:szCs w:val="21"/>
        </w:rPr>
        <w:t>For Example</w:t>
      </w:r>
      <w:r w:rsidR="00820683">
        <w:rPr>
          <w:b/>
          <w:sz w:val="21"/>
          <w:szCs w:val="21"/>
        </w:rPr>
        <w:t>:</w:t>
      </w:r>
    </w:p>
    <w:p w:rsidR="00A11463" w:rsidRPr="00FF1D2F" w:rsidRDefault="003921E1" w:rsidP="00FF1D2F">
      <w:pPr>
        <w:rPr>
          <w:rFonts w:ascii="Century Gothic" w:hAnsi="Century Gothic"/>
          <w:sz w:val="18"/>
          <w:szCs w:val="18"/>
        </w:rPr>
      </w:pPr>
      <w:r w:rsidRPr="00FF1D2F">
        <w:rPr>
          <w:rFonts w:ascii="Century Gothic" w:hAnsi="Century Gothic"/>
          <w:noProof/>
          <w:sz w:val="18"/>
          <w:szCs w:val="18"/>
          <w:lang w:val="en-US" w:eastAsia="zh-TW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0" type="#_x0000_t185" style="position:absolute;margin-left:370.6pt;margin-top:239.25pt;width:128.95pt;height:77.25pt;rotation:-360;z-index:251661312;mso-position-horizontal-relative:margin;mso-position-vertical-relative:margin;mso-width-relative:margin;mso-height-relative:margin" o:allowincell="f" adj="1739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30" inset="3.6pt,,3.6pt">
              <w:txbxContent>
                <w:p w:rsidR="002627D3" w:rsidRPr="002627D3" w:rsidRDefault="002627D3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rFonts w:ascii="Century Gothic" w:hAnsi="Century Gothic"/>
                      <w:iCs/>
                      <w:sz w:val="18"/>
                      <w:szCs w:val="18"/>
                    </w:rPr>
                  </w:pPr>
                  <w:r w:rsidRPr="002627D3">
                    <w:rPr>
                      <w:rFonts w:ascii="Century Gothic" w:hAnsi="Century Gothic"/>
                      <w:iCs/>
                      <w:sz w:val="18"/>
                      <w:szCs w:val="18"/>
                    </w:rPr>
                    <w:t xml:space="preserve">Idea #1: The speaker is discussing </w:t>
                  </w:r>
                  <w:r w:rsidR="0081534E">
                    <w:rPr>
                      <w:rFonts w:ascii="Century Gothic" w:hAnsi="Century Gothic"/>
                      <w:iCs/>
                      <w:sz w:val="18"/>
                      <w:szCs w:val="18"/>
                    </w:rPr>
                    <w:t>having to say</w:t>
                  </w:r>
                  <w:r w:rsidRPr="002627D3">
                    <w:rPr>
                      <w:rFonts w:ascii="Century Gothic" w:hAnsi="Century Gothic"/>
                      <w:iCs/>
                      <w:sz w:val="18"/>
                      <w:szCs w:val="18"/>
                    </w:rPr>
                    <w:t xml:space="preserve"> goodbye to the history teacher.</w:t>
                  </w:r>
                </w:p>
              </w:txbxContent>
            </v:textbox>
            <w10:wrap type="square" anchorx="margin" anchory="margin"/>
          </v:shape>
        </w:pict>
      </w:r>
      <w:r w:rsidR="00FF1D2F" w:rsidRPr="00FF1D2F">
        <w:rPr>
          <w:rFonts w:ascii="Century Gothic" w:hAnsi="Century Gothic"/>
          <w:noProof/>
          <w:sz w:val="18"/>
          <w:szCs w:val="18"/>
          <w:lang w:eastAsia="en-CA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2" type="#_x0000_t88" style="position:absolute;margin-left:16.55pt;margin-top:-2.65pt;width:5.25pt;height:33.75pt;rotation:270;z-index:251664384"/>
        </w:pict>
      </w:r>
      <w:r w:rsidR="00FF1D2F" w:rsidRPr="00FF1D2F">
        <w:rPr>
          <w:rFonts w:ascii="Century Gothic" w:hAnsi="Century Gothic"/>
          <w:sz w:val="18"/>
          <w:szCs w:val="18"/>
        </w:rPr>
        <w:t>Paragraph Indentation</w:t>
      </w:r>
      <w:r w:rsidR="00FF1D2F">
        <w:rPr>
          <w:rFonts w:ascii="Century Gothic" w:hAnsi="Century Gothic"/>
          <w:sz w:val="18"/>
          <w:szCs w:val="18"/>
        </w:rPr>
        <w:t xml:space="preserve"> (signifies the </w:t>
      </w:r>
      <w:r w:rsidR="002B2363">
        <w:rPr>
          <w:rFonts w:ascii="Century Gothic" w:hAnsi="Century Gothic"/>
          <w:sz w:val="18"/>
          <w:szCs w:val="18"/>
        </w:rPr>
        <w:t>beginning</w:t>
      </w:r>
      <w:r w:rsidR="00FF1D2F">
        <w:rPr>
          <w:rFonts w:ascii="Century Gothic" w:hAnsi="Century Gothic"/>
          <w:sz w:val="18"/>
          <w:szCs w:val="18"/>
        </w:rPr>
        <w:t>)</w:t>
      </w:r>
    </w:p>
    <w:p w:rsidR="00A11463" w:rsidRDefault="00775685" w:rsidP="002627D3">
      <w:pPr>
        <w:ind w:firstLine="720"/>
        <w:rPr>
          <w:sz w:val="20"/>
          <w:szCs w:val="20"/>
        </w:rPr>
      </w:pPr>
      <w:r w:rsidRPr="00EC1316">
        <w:rPr>
          <w:i/>
          <w:sz w:val="20"/>
          <w:szCs w:val="20"/>
        </w:rPr>
        <w:t>The other reason I wasn't down at the game was because I was on my way to say good-bye to old Spencer, my history teacher.</w:t>
      </w:r>
      <w:r w:rsidRPr="00775685">
        <w:rPr>
          <w:sz w:val="20"/>
          <w:szCs w:val="20"/>
        </w:rPr>
        <w:t xml:space="preserve"> He had the grippe, and I figured I probably wouldn't see him again till Christmas vacation started. He wrote me this note saying he wanted to see me before I went home. He knew I wasn't coming back to </w:t>
      </w:r>
      <w:proofErr w:type="spellStart"/>
      <w:r w:rsidRPr="00775685">
        <w:rPr>
          <w:sz w:val="20"/>
          <w:szCs w:val="20"/>
        </w:rPr>
        <w:t>Pencey</w:t>
      </w:r>
      <w:proofErr w:type="spellEnd"/>
      <w:r w:rsidRPr="00775685">
        <w:rPr>
          <w:sz w:val="20"/>
          <w:szCs w:val="20"/>
        </w:rPr>
        <w:t xml:space="preserve">. </w:t>
      </w:r>
    </w:p>
    <w:p w:rsidR="001A23CB" w:rsidRPr="001A23CB" w:rsidRDefault="003921E1" w:rsidP="00775685">
      <w:pPr>
        <w:ind w:firstLine="720"/>
        <w:rPr>
          <w:rFonts w:ascii="Century Gothic" w:hAnsi="Century Gothic"/>
          <w:sz w:val="18"/>
          <w:szCs w:val="18"/>
        </w:rPr>
      </w:pPr>
      <w:r w:rsidRPr="0081534E">
        <w:rPr>
          <w:noProof/>
          <w:sz w:val="20"/>
          <w:szCs w:val="20"/>
          <w:lang w:val="en-US" w:eastAsia="zh-TW"/>
        </w:rPr>
        <w:pict>
          <v:shape id="_x0000_s1031" type="#_x0000_t185" style="position:absolute;left:0;text-align:left;margin-left:-29.2pt;margin-top:363.75pt;width:120pt;height:76.95pt;rotation:-360;z-index:251663360;mso-position-horizontal-relative:margin;mso-position-vertical-relative:margin;mso-width-relative:margin;mso-height-relative:margin" o:allowincell="f" adj="1739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31" inset="3.6pt,,3.6pt">
              <w:txbxContent>
                <w:p w:rsidR="0081534E" w:rsidRPr="0081534E" w:rsidRDefault="0081534E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rFonts w:ascii="Century Gothic" w:hAnsi="Century Gothic"/>
                      <w:iCs/>
                      <w:sz w:val="18"/>
                      <w:szCs w:val="18"/>
                    </w:rPr>
                  </w:pPr>
                  <w:r w:rsidRPr="0081534E">
                    <w:rPr>
                      <w:rFonts w:ascii="Century Gothic" w:hAnsi="Century Gothic"/>
                      <w:iCs/>
                      <w:sz w:val="18"/>
                      <w:szCs w:val="18"/>
                    </w:rPr>
                    <w:t>Idea #2: The speaker is discussing getting kicked out of school.</w:t>
                  </w:r>
                </w:p>
              </w:txbxContent>
            </v:textbox>
            <w10:wrap type="square" anchorx="margin" anchory="margin"/>
          </v:shape>
        </w:pict>
      </w:r>
      <w:r>
        <w:rPr>
          <w:noProof/>
          <w:sz w:val="20"/>
          <w:szCs w:val="20"/>
          <w:lang w:eastAsia="en-CA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8" type="#_x0000_t87" style="position:absolute;left:0;text-align:left;margin-left:90.05pt;margin-top:-42.25pt;width:12pt;height:117pt;rotation:90;z-index:251659264"/>
        </w:pict>
      </w:r>
      <w:r w:rsidR="001A23CB" w:rsidRPr="001A23CB">
        <w:rPr>
          <w:rFonts w:ascii="Century Gothic" w:hAnsi="Century Gothic"/>
          <w:sz w:val="18"/>
          <w:szCs w:val="18"/>
        </w:rPr>
        <w:t>Paragraph Transition</w:t>
      </w:r>
      <w:r w:rsidR="002627D3">
        <w:rPr>
          <w:rFonts w:ascii="Century Gothic" w:hAnsi="Century Gothic"/>
          <w:sz w:val="18"/>
          <w:szCs w:val="18"/>
        </w:rPr>
        <w:t xml:space="preserve"> (shows a change in topic/subject)</w:t>
      </w:r>
    </w:p>
    <w:p w:rsidR="00820683" w:rsidRDefault="00775685" w:rsidP="00775685">
      <w:pPr>
        <w:ind w:firstLine="720"/>
        <w:rPr>
          <w:sz w:val="20"/>
          <w:szCs w:val="20"/>
        </w:rPr>
      </w:pPr>
      <w:r w:rsidRPr="00775685">
        <w:rPr>
          <w:sz w:val="20"/>
          <w:szCs w:val="20"/>
        </w:rPr>
        <w:t xml:space="preserve"> </w:t>
      </w:r>
      <w:r w:rsidRPr="007D5287">
        <w:rPr>
          <w:sz w:val="20"/>
          <w:szCs w:val="20"/>
        </w:rPr>
        <w:t xml:space="preserve">I forgot to tell you about that. </w:t>
      </w:r>
      <w:r w:rsidRPr="00EC1316">
        <w:rPr>
          <w:i/>
          <w:sz w:val="20"/>
          <w:szCs w:val="20"/>
        </w:rPr>
        <w:t>They kicked me out. I wasn't supposed to come back after Christmas vacation on account of I was flunking four subjects and not applying myself and all.</w:t>
      </w:r>
      <w:r w:rsidRPr="007D5287">
        <w:rPr>
          <w:sz w:val="20"/>
          <w:szCs w:val="20"/>
        </w:rPr>
        <w:t xml:space="preserve"> They gave me frequent warning</w:t>
      </w:r>
      <w:r w:rsidR="00CC1C32">
        <w:rPr>
          <w:sz w:val="20"/>
          <w:szCs w:val="20"/>
        </w:rPr>
        <w:t>s</w:t>
      </w:r>
      <w:r w:rsidRPr="007D5287">
        <w:rPr>
          <w:sz w:val="20"/>
          <w:szCs w:val="20"/>
        </w:rPr>
        <w:t xml:space="preserve"> to start applying myself--especially around midterms, when my parents came up for</w:t>
      </w:r>
      <w:r w:rsidR="00CC1C32">
        <w:rPr>
          <w:sz w:val="20"/>
          <w:szCs w:val="20"/>
        </w:rPr>
        <w:t xml:space="preserve"> a conference with old </w:t>
      </w:r>
      <w:proofErr w:type="spellStart"/>
      <w:r w:rsidR="00CC1C32">
        <w:rPr>
          <w:sz w:val="20"/>
          <w:szCs w:val="20"/>
        </w:rPr>
        <w:t>Thurmer</w:t>
      </w:r>
      <w:proofErr w:type="spellEnd"/>
      <w:r w:rsidR="00CC1C32">
        <w:rPr>
          <w:sz w:val="20"/>
          <w:szCs w:val="20"/>
        </w:rPr>
        <w:t xml:space="preserve"> – but </w:t>
      </w:r>
      <w:r w:rsidRPr="007D5287">
        <w:rPr>
          <w:sz w:val="20"/>
          <w:szCs w:val="20"/>
        </w:rPr>
        <w:t xml:space="preserve">I didn't do it. So I got the axe. They give guys the axe quite frequently at </w:t>
      </w:r>
      <w:proofErr w:type="spellStart"/>
      <w:r w:rsidRPr="007D5287">
        <w:rPr>
          <w:sz w:val="20"/>
          <w:szCs w:val="20"/>
        </w:rPr>
        <w:t>Pencey</w:t>
      </w:r>
      <w:proofErr w:type="spellEnd"/>
      <w:r w:rsidRPr="007D5287">
        <w:rPr>
          <w:sz w:val="20"/>
          <w:szCs w:val="20"/>
        </w:rPr>
        <w:t xml:space="preserve">. It has a very good academic rating, </w:t>
      </w:r>
      <w:proofErr w:type="spellStart"/>
      <w:r w:rsidRPr="007D5287">
        <w:rPr>
          <w:sz w:val="20"/>
          <w:szCs w:val="20"/>
        </w:rPr>
        <w:t>Pencey</w:t>
      </w:r>
      <w:proofErr w:type="spellEnd"/>
      <w:r w:rsidRPr="007D5287">
        <w:rPr>
          <w:sz w:val="20"/>
          <w:szCs w:val="20"/>
        </w:rPr>
        <w:t>. It really does.</w:t>
      </w:r>
    </w:p>
    <w:p w:rsidR="00472724" w:rsidRDefault="00472724" w:rsidP="0042365A">
      <w:pPr>
        <w:rPr>
          <w:b/>
          <w:sz w:val="21"/>
          <w:szCs w:val="21"/>
        </w:rPr>
      </w:pPr>
    </w:p>
    <w:p w:rsidR="00472724" w:rsidRPr="00425F2C" w:rsidRDefault="009636CA" w:rsidP="0042365A">
      <w:pPr>
        <w:rPr>
          <w:b/>
          <w:sz w:val="21"/>
          <w:szCs w:val="21"/>
        </w:rPr>
      </w:pPr>
      <w:r>
        <w:rPr>
          <w:b/>
          <w:noProof/>
          <w:sz w:val="21"/>
          <w:szCs w:val="21"/>
          <w:lang w:eastAsia="en-C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119.3pt;margin-top:22.05pt;width:27pt;height:0;z-index:251665408" o:connectortype="straight">
            <v:stroke endarrow="block"/>
          </v:shape>
        </w:pict>
      </w:r>
      <w:r w:rsidRPr="009636CA">
        <w:rPr>
          <w:b/>
          <w:sz w:val="21"/>
          <w:szCs w:val="21"/>
        </w:rPr>
        <w:t xml:space="preserve">Try It Yourself: </w:t>
      </w:r>
      <w:r w:rsidRPr="009636CA">
        <w:rPr>
          <w:sz w:val="21"/>
          <w:szCs w:val="21"/>
        </w:rPr>
        <w:t xml:space="preserve">Break up the following text into paragraphs. </w:t>
      </w:r>
      <w:r>
        <w:rPr>
          <w:sz w:val="21"/>
          <w:szCs w:val="21"/>
        </w:rPr>
        <w:t>If you s</w:t>
      </w:r>
      <w:r w:rsidR="006A4C10">
        <w:rPr>
          <w:sz w:val="21"/>
          <w:szCs w:val="21"/>
        </w:rPr>
        <w:t>ee any errors, correct them by pointing to the mistake with an arrow</w:t>
      </w:r>
      <w:r w:rsidR="006A4C10">
        <w:rPr>
          <w:sz w:val="21"/>
          <w:szCs w:val="21"/>
        </w:rPr>
        <w:tab/>
        <w:t xml:space="preserve">    </w:t>
      </w:r>
      <w:r>
        <w:rPr>
          <w:sz w:val="21"/>
          <w:szCs w:val="21"/>
        </w:rPr>
        <w:t xml:space="preserve"> </w:t>
      </w:r>
      <w:r w:rsidR="00843D8F">
        <w:rPr>
          <w:sz w:val="21"/>
          <w:szCs w:val="21"/>
        </w:rPr>
        <w:t xml:space="preserve">and providing an </w:t>
      </w:r>
      <w:r>
        <w:rPr>
          <w:sz w:val="21"/>
          <w:szCs w:val="21"/>
        </w:rPr>
        <w:t xml:space="preserve">explanation. </w:t>
      </w:r>
      <w:r w:rsidR="004137ED" w:rsidRPr="004137ED">
        <w:rPr>
          <w:sz w:val="21"/>
          <w:szCs w:val="21"/>
          <w:u w:val="single"/>
        </w:rPr>
        <w:t>Underline</w:t>
      </w:r>
      <w:r w:rsidR="004137ED">
        <w:rPr>
          <w:sz w:val="21"/>
          <w:szCs w:val="21"/>
        </w:rPr>
        <w:t xml:space="preserve"> the </w:t>
      </w:r>
      <w:r w:rsidR="004137ED" w:rsidRPr="004137ED">
        <w:rPr>
          <w:sz w:val="21"/>
          <w:szCs w:val="21"/>
        </w:rPr>
        <w:t>topic sentence</w:t>
      </w:r>
      <w:r w:rsidR="00B35CFC">
        <w:rPr>
          <w:sz w:val="21"/>
          <w:szCs w:val="21"/>
        </w:rPr>
        <w:t xml:space="preserve"> (if there is one). </w:t>
      </w:r>
      <w:r w:rsidRPr="009636CA">
        <w:rPr>
          <w:sz w:val="21"/>
          <w:szCs w:val="21"/>
        </w:rPr>
        <w:t>Remember the tips given above!</w:t>
      </w:r>
      <w:r w:rsidRPr="009636CA">
        <w:rPr>
          <w:b/>
          <w:sz w:val="21"/>
          <w:szCs w:val="21"/>
        </w:rPr>
        <w:t xml:space="preserve"> </w:t>
      </w:r>
    </w:p>
    <w:p w:rsidR="009636CA" w:rsidRPr="007D5287" w:rsidRDefault="00921319" w:rsidP="00921319">
      <w:pPr>
        <w:rPr>
          <w:sz w:val="20"/>
          <w:szCs w:val="20"/>
        </w:rPr>
      </w:pPr>
      <w:r w:rsidRPr="00921319">
        <w:rPr>
          <w:sz w:val="20"/>
          <w:szCs w:val="20"/>
        </w:rPr>
        <w:t xml:space="preserve">The funny thing is, though, I was sort of thinking </w:t>
      </w:r>
      <w:r>
        <w:rPr>
          <w:sz w:val="20"/>
          <w:szCs w:val="20"/>
        </w:rPr>
        <w:t xml:space="preserve">of something else while I shot </w:t>
      </w:r>
      <w:r w:rsidRPr="00921319">
        <w:rPr>
          <w:sz w:val="20"/>
          <w:szCs w:val="20"/>
        </w:rPr>
        <w:t>the bull. I live in New York, and I was thinking about the lagoon in Central Pa</w:t>
      </w:r>
      <w:r>
        <w:rPr>
          <w:sz w:val="20"/>
          <w:szCs w:val="20"/>
        </w:rPr>
        <w:t xml:space="preserve">rk, down </w:t>
      </w:r>
      <w:r w:rsidRPr="00921319">
        <w:rPr>
          <w:sz w:val="20"/>
          <w:szCs w:val="20"/>
        </w:rPr>
        <w:t>near Central Park South. I was wondering if it would b</w:t>
      </w:r>
      <w:r>
        <w:rPr>
          <w:sz w:val="20"/>
          <w:szCs w:val="20"/>
        </w:rPr>
        <w:t xml:space="preserve">e frozen over when I got home, </w:t>
      </w:r>
      <w:r w:rsidRPr="00921319">
        <w:rPr>
          <w:sz w:val="20"/>
          <w:szCs w:val="20"/>
        </w:rPr>
        <w:t xml:space="preserve">and if it was, where </w:t>
      </w:r>
      <w:proofErr w:type="gramStart"/>
      <w:r w:rsidRPr="00921319">
        <w:rPr>
          <w:sz w:val="20"/>
          <w:szCs w:val="20"/>
        </w:rPr>
        <w:t>did the ducks go</w:t>
      </w:r>
      <w:proofErr w:type="gramEnd"/>
      <w:r w:rsidRPr="00921319">
        <w:rPr>
          <w:sz w:val="20"/>
          <w:szCs w:val="20"/>
        </w:rPr>
        <w:t>. I was wondering</w:t>
      </w:r>
      <w:r>
        <w:rPr>
          <w:sz w:val="20"/>
          <w:szCs w:val="20"/>
        </w:rPr>
        <w:t xml:space="preserve"> where the ducks went when the </w:t>
      </w:r>
      <w:r w:rsidRPr="00921319">
        <w:rPr>
          <w:sz w:val="20"/>
          <w:szCs w:val="20"/>
        </w:rPr>
        <w:t>lagoon got all icy and frozen over. I wondered if some guy came in a truck</w:t>
      </w:r>
      <w:r>
        <w:rPr>
          <w:sz w:val="20"/>
          <w:szCs w:val="20"/>
        </w:rPr>
        <w:t xml:space="preserve"> and took them </w:t>
      </w:r>
      <w:r w:rsidRPr="00921319">
        <w:rPr>
          <w:sz w:val="20"/>
          <w:szCs w:val="20"/>
        </w:rPr>
        <w:t>away to a zoo or somethi</w:t>
      </w:r>
      <w:r>
        <w:rPr>
          <w:sz w:val="20"/>
          <w:szCs w:val="20"/>
        </w:rPr>
        <w:t>ng. Or if they just flew away.</w:t>
      </w:r>
      <w:r w:rsidRPr="00921319">
        <w:rPr>
          <w:sz w:val="20"/>
          <w:szCs w:val="20"/>
        </w:rPr>
        <w:t xml:space="preserve"> I'm lucky, though. I mean I could shoot the old</w:t>
      </w:r>
      <w:r>
        <w:rPr>
          <w:sz w:val="20"/>
          <w:szCs w:val="20"/>
        </w:rPr>
        <w:t xml:space="preserve"> bull to old Spencer and think </w:t>
      </w:r>
      <w:r w:rsidRPr="00921319">
        <w:rPr>
          <w:sz w:val="20"/>
          <w:szCs w:val="20"/>
        </w:rPr>
        <w:t>about those ducks at the same time. It's funny. You don't h</w:t>
      </w:r>
      <w:r>
        <w:rPr>
          <w:sz w:val="20"/>
          <w:szCs w:val="20"/>
        </w:rPr>
        <w:t xml:space="preserve">ave to think too hard when you </w:t>
      </w:r>
      <w:r w:rsidRPr="00921319">
        <w:rPr>
          <w:sz w:val="20"/>
          <w:szCs w:val="20"/>
        </w:rPr>
        <w:t>talk to a teacher. All of a sudden, though, he interrupted me while I was shooting the bull. H</w:t>
      </w:r>
      <w:r>
        <w:rPr>
          <w:sz w:val="20"/>
          <w:szCs w:val="20"/>
        </w:rPr>
        <w:t>e was always interrupting you.</w:t>
      </w:r>
      <w:r w:rsidRPr="00921319">
        <w:rPr>
          <w:sz w:val="20"/>
          <w:szCs w:val="20"/>
        </w:rPr>
        <w:t xml:space="preserve"> "How do you feel about all this, boy? I'd be very interested to know. </w:t>
      </w:r>
      <w:proofErr w:type="gramStart"/>
      <w:r w:rsidRPr="00921319">
        <w:rPr>
          <w:sz w:val="20"/>
          <w:szCs w:val="20"/>
        </w:rPr>
        <w:t>Very interested."</w:t>
      </w:r>
      <w:proofErr w:type="gramEnd"/>
    </w:p>
    <w:sectPr w:rsidR="009636CA" w:rsidRPr="007D5287" w:rsidSect="00D15D97">
      <w:pgSz w:w="12240" w:h="15840"/>
      <w:pgMar w:top="1440" w:right="1304" w:bottom="1440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ACB" w:rsidRDefault="00CB7ACB" w:rsidP="00425F2C">
      <w:pPr>
        <w:spacing w:after="0" w:line="240" w:lineRule="auto"/>
      </w:pPr>
      <w:r>
        <w:separator/>
      </w:r>
    </w:p>
  </w:endnote>
  <w:endnote w:type="continuationSeparator" w:id="0">
    <w:p w:rsidR="00CB7ACB" w:rsidRDefault="00CB7ACB" w:rsidP="00425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ACB" w:rsidRDefault="00CB7ACB" w:rsidP="00425F2C">
      <w:pPr>
        <w:spacing w:after="0" w:line="240" w:lineRule="auto"/>
      </w:pPr>
      <w:r>
        <w:separator/>
      </w:r>
    </w:p>
  </w:footnote>
  <w:footnote w:type="continuationSeparator" w:id="0">
    <w:p w:rsidR="00CB7ACB" w:rsidRDefault="00CB7ACB" w:rsidP="00425F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BB4200"/>
    <w:multiLevelType w:val="hybridMultilevel"/>
    <w:tmpl w:val="91F25F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6478E8"/>
    <w:multiLevelType w:val="hybridMultilevel"/>
    <w:tmpl w:val="5394C1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2F76"/>
    <w:rsid w:val="00003823"/>
    <w:rsid w:val="00021B43"/>
    <w:rsid w:val="00076BF7"/>
    <w:rsid w:val="000B1364"/>
    <w:rsid w:val="001A23CB"/>
    <w:rsid w:val="001A7583"/>
    <w:rsid w:val="001D2AA0"/>
    <w:rsid w:val="001F3C82"/>
    <w:rsid w:val="002301EF"/>
    <w:rsid w:val="00252062"/>
    <w:rsid w:val="00260658"/>
    <w:rsid w:val="002627D3"/>
    <w:rsid w:val="00296A9A"/>
    <w:rsid w:val="002B2363"/>
    <w:rsid w:val="003246B7"/>
    <w:rsid w:val="003921E1"/>
    <w:rsid w:val="004137ED"/>
    <w:rsid w:val="004202DE"/>
    <w:rsid w:val="0042365A"/>
    <w:rsid w:val="00425F2C"/>
    <w:rsid w:val="004374A0"/>
    <w:rsid w:val="00472724"/>
    <w:rsid w:val="004A1E32"/>
    <w:rsid w:val="004B3AD9"/>
    <w:rsid w:val="004F54B3"/>
    <w:rsid w:val="00533678"/>
    <w:rsid w:val="005C09D1"/>
    <w:rsid w:val="005F2703"/>
    <w:rsid w:val="00655D09"/>
    <w:rsid w:val="0066582E"/>
    <w:rsid w:val="006778CD"/>
    <w:rsid w:val="00687832"/>
    <w:rsid w:val="006A4C10"/>
    <w:rsid w:val="006B1D7F"/>
    <w:rsid w:val="006F5948"/>
    <w:rsid w:val="00737EE2"/>
    <w:rsid w:val="007405CB"/>
    <w:rsid w:val="00775685"/>
    <w:rsid w:val="007759DF"/>
    <w:rsid w:val="00792F76"/>
    <w:rsid w:val="007A1EC9"/>
    <w:rsid w:val="007A2C2F"/>
    <w:rsid w:val="007C0724"/>
    <w:rsid w:val="007D5287"/>
    <w:rsid w:val="007F3B42"/>
    <w:rsid w:val="0081534E"/>
    <w:rsid w:val="00820683"/>
    <w:rsid w:val="00843D8F"/>
    <w:rsid w:val="00844CD3"/>
    <w:rsid w:val="00910A56"/>
    <w:rsid w:val="00921319"/>
    <w:rsid w:val="00934632"/>
    <w:rsid w:val="009636CA"/>
    <w:rsid w:val="00973F49"/>
    <w:rsid w:val="00A11463"/>
    <w:rsid w:val="00AF17E6"/>
    <w:rsid w:val="00B35CFC"/>
    <w:rsid w:val="00B53A8D"/>
    <w:rsid w:val="00B5565C"/>
    <w:rsid w:val="00B804BD"/>
    <w:rsid w:val="00C428DC"/>
    <w:rsid w:val="00CB7ACB"/>
    <w:rsid w:val="00CC1C32"/>
    <w:rsid w:val="00CE2F5B"/>
    <w:rsid w:val="00CF0004"/>
    <w:rsid w:val="00D03F04"/>
    <w:rsid w:val="00D15D97"/>
    <w:rsid w:val="00D30780"/>
    <w:rsid w:val="00D35D05"/>
    <w:rsid w:val="00DB1695"/>
    <w:rsid w:val="00DB793B"/>
    <w:rsid w:val="00DF0029"/>
    <w:rsid w:val="00DF301F"/>
    <w:rsid w:val="00DF50F1"/>
    <w:rsid w:val="00E2107A"/>
    <w:rsid w:val="00E31D79"/>
    <w:rsid w:val="00E90F36"/>
    <w:rsid w:val="00EC1316"/>
    <w:rsid w:val="00EC6B43"/>
    <w:rsid w:val="00F61321"/>
    <w:rsid w:val="00FB338D"/>
    <w:rsid w:val="00FF1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C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76BF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15D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6A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A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25F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5F2C"/>
  </w:style>
  <w:style w:type="paragraph" w:styleId="Footer">
    <w:name w:val="footer"/>
    <w:basedOn w:val="Normal"/>
    <w:link w:val="FooterChar"/>
    <w:uiPriority w:val="99"/>
    <w:semiHidden/>
    <w:unhideWhenUsed/>
    <w:rsid w:val="00425F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25F2C"/>
  </w:style>
  <w:style w:type="character" w:styleId="FollowedHyperlink">
    <w:name w:val="FollowedHyperlink"/>
    <w:basedOn w:val="DefaultParagraphFont"/>
    <w:uiPriority w:val="99"/>
    <w:semiHidden/>
    <w:unhideWhenUsed/>
    <w:rsid w:val="00737EE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hitesmoke.com/how-to-use-paragraph-transition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obbrooke.com/WritersCorner/paragraphswhentouse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</dc:creator>
  <cp:lastModifiedBy>Vanessa</cp:lastModifiedBy>
  <cp:revision>12</cp:revision>
  <dcterms:created xsi:type="dcterms:W3CDTF">2012-01-26T21:23:00Z</dcterms:created>
  <dcterms:modified xsi:type="dcterms:W3CDTF">2012-01-26T21:32:00Z</dcterms:modified>
</cp:coreProperties>
</file>